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44D57" w14:textId="265069FD" w:rsidR="000B6CD8" w:rsidRPr="00A0062D" w:rsidRDefault="00F124C3" w:rsidP="000B6CD8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de-DE" w:eastAsia="hr-HR"/>
        </w:rPr>
      </w:pPr>
      <w:r w:rsidRPr="00A0062D">
        <w:rPr>
          <w:rFonts w:ascii="Times New Roman" w:eastAsia="Times New Roman" w:hAnsi="Times New Roman"/>
          <w:b/>
          <w:bCs/>
          <w:sz w:val="24"/>
          <w:szCs w:val="24"/>
          <w:lang w:val="de-DE" w:eastAsia="hr-HR"/>
        </w:rPr>
        <w:t>REPUBLIKA HRVATSKA</w:t>
      </w:r>
    </w:p>
    <w:p w14:paraId="75FEC561" w14:textId="2E22FDD3" w:rsidR="00F124C3" w:rsidRPr="00A0062D" w:rsidRDefault="00F124C3" w:rsidP="000B6CD8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de-DE" w:eastAsia="hr-HR"/>
        </w:rPr>
      </w:pPr>
      <w:r w:rsidRPr="00A0062D">
        <w:rPr>
          <w:rFonts w:ascii="Times New Roman" w:eastAsia="Times New Roman" w:hAnsi="Times New Roman"/>
          <w:b/>
          <w:bCs/>
          <w:sz w:val="24"/>
          <w:szCs w:val="24"/>
          <w:lang w:val="de-DE" w:eastAsia="hr-HR"/>
        </w:rPr>
        <w:t>ZADARSKA ŽUPANIJA</w:t>
      </w:r>
    </w:p>
    <w:p w14:paraId="0F705150" w14:textId="6372A22C" w:rsidR="00F124C3" w:rsidRPr="00A0062D" w:rsidRDefault="00F124C3" w:rsidP="000B6CD8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de-DE" w:eastAsia="hr-HR"/>
        </w:rPr>
      </w:pPr>
      <w:r w:rsidRPr="00A0062D">
        <w:rPr>
          <w:rFonts w:ascii="Times New Roman" w:eastAsia="Times New Roman" w:hAnsi="Times New Roman"/>
          <w:b/>
          <w:bCs/>
          <w:sz w:val="24"/>
          <w:szCs w:val="24"/>
          <w:lang w:val="de-DE" w:eastAsia="hr-HR"/>
        </w:rPr>
        <w:t>OPĆINA JASENICE</w:t>
      </w:r>
    </w:p>
    <w:p w14:paraId="3FC45F3B" w14:textId="3FE94127" w:rsidR="00F124C3" w:rsidRPr="00A0062D" w:rsidRDefault="00F124C3" w:rsidP="000B6CD8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de-DE" w:eastAsia="hr-HR"/>
        </w:rPr>
      </w:pPr>
      <w:r w:rsidRPr="00A0062D">
        <w:rPr>
          <w:rFonts w:ascii="Times New Roman" w:eastAsia="Times New Roman" w:hAnsi="Times New Roman"/>
          <w:b/>
          <w:bCs/>
          <w:sz w:val="24"/>
          <w:szCs w:val="24"/>
          <w:lang w:val="de-DE" w:eastAsia="hr-HR"/>
        </w:rPr>
        <w:t>OPĆINSKO VIJEĆE</w:t>
      </w:r>
    </w:p>
    <w:p w14:paraId="313A7351" w14:textId="2DC6DD77" w:rsidR="0013263E" w:rsidRDefault="0013263E" w:rsidP="0013263E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/>
          <w:sz w:val="24"/>
          <w:szCs w:val="24"/>
          <w:lang w:val="de-DE" w:eastAsia="hr-HR"/>
        </w:rPr>
        <w:t>KLASA: 400-01/</w:t>
      </w:r>
      <w:r w:rsidR="00412C92">
        <w:rPr>
          <w:rFonts w:ascii="Times New Roman" w:eastAsia="Times New Roman" w:hAnsi="Times New Roman"/>
          <w:sz w:val="24"/>
          <w:szCs w:val="24"/>
          <w:lang w:val="de-DE" w:eastAsia="hr-HR"/>
        </w:rPr>
        <w:t>25</w:t>
      </w:r>
      <w:r>
        <w:rPr>
          <w:rFonts w:ascii="Times New Roman" w:eastAsia="Times New Roman" w:hAnsi="Times New Roman"/>
          <w:sz w:val="24"/>
          <w:szCs w:val="24"/>
          <w:lang w:val="de-DE" w:eastAsia="hr-HR"/>
        </w:rPr>
        <w:t>-01/1</w:t>
      </w:r>
      <w:r w:rsidR="00412C92">
        <w:rPr>
          <w:rFonts w:ascii="Times New Roman" w:eastAsia="Times New Roman" w:hAnsi="Times New Roman"/>
          <w:sz w:val="24"/>
          <w:szCs w:val="24"/>
          <w:lang w:val="de-DE" w:eastAsia="hr-HR"/>
        </w:rPr>
        <w:t>4</w:t>
      </w:r>
    </w:p>
    <w:p w14:paraId="2A66C10B" w14:textId="2889FB91" w:rsidR="0013263E" w:rsidRDefault="0013263E" w:rsidP="0013263E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/>
          <w:sz w:val="24"/>
          <w:szCs w:val="24"/>
          <w:lang w:val="de-DE" w:eastAsia="hr-HR"/>
        </w:rPr>
        <w:t>URBROJ: 2198-21-01/1-2</w:t>
      </w:r>
      <w:r w:rsidR="00412C92">
        <w:rPr>
          <w:rFonts w:ascii="Times New Roman" w:eastAsia="Times New Roman" w:hAnsi="Times New Roman"/>
          <w:sz w:val="24"/>
          <w:szCs w:val="24"/>
          <w:lang w:val="de-DE" w:eastAsia="hr-HR"/>
        </w:rPr>
        <w:t>6</w:t>
      </w:r>
      <w:r>
        <w:rPr>
          <w:rFonts w:ascii="Times New Roman" w:eastAsia="Times New Roman" w:hAnsi="Times New Roman"/>
          <w:sz w:val="24"/>
          <w:szCs w:val="24"/>
          <w:lang w:val="de-DE" w:eastAsia="hr-HR"/>
        </w:rPr>
        <w:t>-02</w:t>
      </w:r>
    </w:p>
    <w:p w14:paraId="43089BF0" w14:textId="37C4C044" w:rsidR="0013263E" w:rsidRDefault="0013263E" w:rsidP="001326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/>
          <w:sz w:val="24"/>
          <w:szCs w:val="24"/>
          <w:lang w:val="de-DE" w:eastAsia="hr-HR"/>
        </w:rPr>
        <w:t xml:space="preserve">Jasenice, </w:t>
      </w:r>
      <w:r w:rsidR="00166A6B">
        <w:rPr>
          <w:rFonts w:ascii="Times New Roman" w:eastAsia="Times New Roman" w:hAnsi="Times New Roman"/>
          <w:sz w:val="24"/>
          <w:szCs w:val="24"/>
          <w:lang w:val="de-DE" w:eastAsia="hr-HR"/>
        </w:rPr>
        <w:t>29</w:t>
      </w:r>
      <w:r>
        <w:rPr>
          <w:rFonts w:ascii="Times New Roman" w:eastAsia="Times New Roman" w:hAnsi="Times New Roman"/>
          <w:sz w:val="24"/>
          <w:szCs w:val="24"/>
          <w:lang w:val="de-DE" w:eastAsia="hr-HR"/>
        </w:rPr>
        <w:t>.</w:t>
      </w:r>
      <w:r w:rsidR="00412C92">
        <w:rPr>
          <w:rFonts w:ascii="Times New Roman" w:eastAsia="Times New Roman" w:hAnsi="Times New Roman"/>
          <w:sz w:val="24"/>
          <w:szCs w:val="24"/>
          <w:lang w:val="de-DE" w:eastAsia="hr-HR"/>
        </w:rPr>
        <w:t>06</w:t>
      </w:r>
      <w:r>
        <w:rPr>
          <w:rFonts w:ascii="Times New Roman" w:eastAsia="Times New Roman" w:hAnsi="Times New Roman"/>
          <w:sz w:val="24"/>
          <w:szCs w:val="24"/>
          <w:lang w:val="de-DE" w:eastAsia="hr-HR"/>
        </w:rPr>
        <w:t>.202</w:t>
      </w:r>
      <w:r w:rsidR="00412C92">
        <w:rPr>
          <w:rFonts w:ascii="Times New Roman" w:eastAsia="Times New Roman" w:hAnsi="Times New Roman"/>
          <w:sz w:val="24"/>
          <w:szCs w:val="24"/>
          <w:lang w:val="de-DE" w:eastAsia="hr-HR"/>
        </w:rPr>
        <w:t>6</w:t>
      </w:r>
      <w:r>
        <w:rPr>
          <w:rFonts w:ascii="Times New Roman" w:eastAsia="Times New Roman" w:hAnsi="Times New Roman"/>
          <w:sz w:val="24"/>
          <w:szCs w:val="24"/>
          <w:lang w:val="de-DE" w:eastAsia="hr-HR"/>
        </w:rPr>
        <w:t>.</w:t>
      </w:r>
    </w:p>
    <w:p w14:paraId="22BE5143" w14:textId="77777777" w:rsidR="000B6CD8" w:rsidRDefault="000B6CD8" w:rsidP="000B6CD8">
      <w:pPr>
        <w:pStyle w:val="NoSpacing"/>
        <w:rPr>
          <w:rFonts w:ascii="Times New Roman" w:hAnsi="Times New Roman"/>
        </w:rPr>
      </w:pPr>
    </w:p>
    <w:p w14:paraId="7A403CB8" w14:textId="4EF4C7F3" w:rsidR="000B6CD8" w:rsidRDefault="000B6CD8" w:rsidP="000B6CD8">
      <w:pPr>
        <w:pStyle w:val="NoSpacing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temelju članka 30. Statuta Općine Jasenice („Glasnik Općine Jasenice“ broj:  1/18, 8/18, 1/21 i 3/21 – pročišćeni tekst</w:t>
      </w:r>
      <w:r w:rsidR="00A0062D">
        <w:rPr>
          <w:rFonts w:ascii="Times New Roman" w:hAnsi="Times New Roman"/>
          <w:sz w:val="24"/>
        </w:rPr>
        <w:t xml:space="preserve"> i 11/22</w:t>
      </w:r>
      <w:r>
        <w:rPr>
          <w:rFonts w:ascii="Times New Roman" w:hAnsi="Times New Roman"/>
          <w:sz w:val="24"/>
        </w:rPr>
        <w:t xml:space="preserve">) Općinsko vijeće na svojoj </w:t>
      </w:r>
      <w:r w:rsidR="00412C92"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 xml:space="preserve"> sjednici održanoj dana  </w:t>
      </w:r>
      <w:r w:rsidR="00166A6B">
        <w:rPr>
          <w:rFonts w:ascii="Times New Roman" w:hAnsi="Times New Roman"/>
          <w:sz w:val="24"/>
        </w:rPr>
        <w:t>29</w:t>
      </w:r>
      <w:r>
        <w:rPr>
          <w:rFonts w:ascii="Times New Roman" w:hAnsi="Times New Roman"/>
          <w:sz w:val="24"/>
        </w:rPr>
        <w:t>.</w:t>
      </w:r>
      <w:r w:rsidR="00412C92">
        <w:rPr>
          <w:rFonts w:ascii="Times New Roman" w:hAnsi="Times New Roman"/>
          <w:sz w:val="24"/>
        </w:rPr>
        <w:t>06</w:t>
      </w:r>
      <w:r>
        <w:rPr>
          <w:rFonts w:ascii="Times New Roman" w:hAnsi="Times New Roman"/>
          <w:sz w:val="24"/>
        </w:rPr>
        <w:t>.</w:t>
      </w:r>
      <w:r w:rsidR="00B16B79">
        <w:rPr>
          <w:rFonts w:ascii="Times New Roman" w:hAnsi="Times New Roman"/>
          <w:sz w:val="24"/>
        </w:rPr>
        <w:t>202</w:t>
      </w:r>
      <w:r w:rsidR="00412C9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godine donosi</w:t>
      </w:r>
    </w:p>
    <w:p w14:paraId="0D6666B1" w14:textId="77777777" w:rsidR="000B6CD8" w:rsidRDefault="000B6CD8" w:rsidP="000B6CD8">
      <w:pPr>
        <w:pStyle w:val="NoSpacing"/>
        <w:rPr>
          <w:rFonts w:ascii="Times New Roman" w:hAnsi="Times New Roman"/>
        </w:rPr>
      </w:pPr>
    </w:p>
    <w:p w14:paraId="2C7E53EB" w14:textId="77777777" w:rsidR="000B6CD8" w:rsidRDefault="000B6CD8" w:rsidP="000B6CD8">
      <w:pPr>
        <w:pStyle w:val="NoSpacing"/>
        <w:rPr>
          <w:rFonts w:ascii="Times New Roman" w:hAnsi="Times New Roman"/>
          <w:sz w:val="24"/>
        </w:rPr>
      </w:pPr>
    </w:p>
    <w:p w14:paraId="05661A05" w14:textId="77777777" w:rsidR="000B6CD8" w:rsidRPr="004A2431" w:rsidRDefault="000B6CD8" w:rsidP="000B6CD8">
      <w:pPr>
        <w:pStyle w:val="NoSpacing"/>
        <w:jc w:val="center"/>
        <w:rPr>
          <w:rFonts w:ascii="Times New Roman" w:hAnsi="Times New Roman"/>
          <w:b/>
          <w:bCs/>
          <w:sz w:val="24"/>
        </w:rPr>
      </w:pPr>
      <w:r w:rsidRPr="004A2431">
        <w:rPr>
          <w:rFonts w:ascii="Times New Roman" w:hAnsi="Times New Roman"/>
          <w:b/>
          <w:bCs/>
          <w:sz w:val="24"/>
        </w:rPr>
        <w:t>ODLUKU</w:t>
      </w:r>
    </w:p>
    <w:p w14:paraId="7007DB55" w14:textId="11B26C29" w:rsidR="000B6CD8" w:rsidRPr="004A2431" w:rsidRDefault="000B6CD8" w:rsidP="00B16B79">
      <w:pPr>
        <w:pStyle w:val="NoSpacing"/>
        <w:jc w:val="center"/>
        <w:rPr>
          <w:rFonts w:ascii="Times New Roman" w:hAnsi="Times New Roman"/>
          <w:b/>
          <w:bCs/>
          <w:sz w:val="24"/>
        </w:rPr>
      </w:pPr>
      <w:r w:rsidRPr="004A2431">
        <w:rPr>
          <w:rFonts w:ascii="Times New Roman" w:hAnsi="Times New Roman"/>
          <w:b/>
          <w:bCs/>
          <w:sz w:val="24"/>
        </w:rPr>
        <w:t xml:space="preserve">O USVAJANJU I. IZMJENA I DOPUNA  FINANCIJSKOG PLANA ZA </w:t>
      </w:r>
      <w:r w:rsidR="00B16B79">
        <w:rPr>
          <w:rFonts w:ascii="Times New Roman" w:hAnsi="Times New Roman"/>
          <w:b/>
          <w:bCs/>
          <w:sz w:val="24"/>
        </w:rPr>
        <w:t>2025</w:t>
      </w:r>
      <w:r w:rsidRPr="004A2431">
        <w:rPr>
          <w:rFonts w:ascii="Times New Roman" w:hAnsi="Times New Roman"/>
          <w:b/>
          <w:bCs/>
          <w:sz w:val="24"/>
        </w:rPr>
        <w:t>. GODINU</w:t>
      </w:r>
      <w:r w:rsidR="00B16B79">
        <w:rPr>
          <w:rFonts w:ascii="Times New Roman" w:hAnsi="Times New Roman"/>
          <w:b/>
          <w:bCs/>
          <w:sz w:val="24"/>
        </w:rPr>
        <w:t xml:space="preserve"> </w:t>
      </w:r>
      <w:r w:rsidRPr="004A2431">
        <w:rPr>
          <w:rFonts w:ascii="Times New Roman" w:hAnsi="Times New Roman"/>
          <w:b/>
          <w:bCs/>
          <w:sz w:val="24"/>
        </w:rPr>
        <w:t>DJEČJEG VRTIĆA „LJUBIČICA“ JASENICE</w:t>
      </w:r>
    </w:p>
    <w:p w14:paraId="787642F0" w14:textId="77777777" w:rsidR="000B6CD8" w:rsidRPr="004A2431" w:rsidRDefault="000B6CD8" w:rsidP="000B6CD8">
      <w:pPr>
        <w:pStyle w:val="NoSpacing"/>
        <w:rPr>
          <w:rFonts w:ascii="Times New Roman" w:hAnsi="Times New Roman"/>
          <w:b/>
          <w:bCs/>
        </w:rPr>
      </w:pPr>
    </w:p>
    <w:p w14:paraId="6BF2E327" w14:textId="77777777" w:rsidR="000B6CD8" w:rsidRDefault="000B6CD8" w:rsidP="000B6CD8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ab/>
      </w:r>
    </w:p>
    <w:p w14:paraId="600133A5" w14:textId="77777777" w:rsidR="000B6CD8" w:rsidRDefault="000B6CD8" w:rsidP="000B6CD8">
      <w:pPr>
        <w:pStyle w:val="NoSpacing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 1.</w:t>
      </w:r>
    </w:p>
    <w:p w14:paraId="2927311C" w14:textId="5348F108" w:rsidR="000B6CD8" w:rsidRDefault="000B6CD8" w:rsidP="000B6CD8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Usvajaju se </w:t>
      </w:r>
      <w:bookmarkStart w:id="0" w:name="_Hlk500399891"/>
      <w:r>
        <w:rPr>
          <w:rFonts w:ascii="Times New Roman" w:hAnsi="Times New Roman"/>
          <w:sz w:val="24"/>
        </w:rPr>
        <w:t xml:space="preserve">I. </w:t>
      </w:r>
      <w:r w:rsidR="00A0062D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zmjene i dopune financijskog plana  za </w:t>
      </w:r>
      <w:r w:rsidR="00412C92"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 xml:space="preserve">. godinu Dječjeg vrtića “Ljubičica“ </w:t>
      </w:r>
      <w:bookmarkEnd w:id="0"/>
      <w:r>
        <w:rPr>
          <w:rFonts w:ascii="Times New Roman" w:hAnsi="Times New Roman"/>
          <w:sz w:val="24"/>
        </w:rPr>
        <w:t xml:space="preserve">Jasenice, Ulica Petra Zoranića 61, 23243 Jasenice, OIB: </w:t>
      </w:r>
      <w:r w:rsidRPr="000B6CD8">
        <w:rPr>
          <w:rFonts w:ascii="Times New Roman" w:hAnsi="Times New Roman"/>
          <w:sz w:val="24"/>
        </w:rPr>
        <w:t>30255925200</w:t>
      </w:r>
      <w:r>
        <w:rPr>
          <w:rFonts w:ascii="Times New Roman" w:hAnsi="Times New Roman"/>
          <w:sz w:val="24"/>
        </w:rPr>
        <w:t>.</w:t>
      </w:r>
    </w:p>
    <w:p w14:paraId="5F93D5CA" w14:textId="77777777" w:rsidR="000B6CD8" w:rsidRDefault="000B6CD8" w:rsidP="000B6CD8">
      <w:pPr>
        <w:pStyle w:val="NoSpacing"/>
        <w:jc w:val="both"/>
        <w:rPr>
          <w:rFonts w:ascii="Times New Roman" w:hAnsi="Times New Roman"/>
          <w:sz w:val="24"/>
        </w:rPr>
      </w:pPr>
    </w:p>
    <w:p w14:paraId="457D7F53" w14:textId="77777777" w:rsidR="000B6CD8" w:rsidRDefault="000B6CD8" w:rsidP="000B6CD8">
      <w:pPr>
        <w:pStyle w:val="NoSpacing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 2.</w:t>
      </w:r>
    </w:p>
    <w:p w14:paraId="7A8A5DED" w14:textId="1FAFB56D" w:rsidR="000B6CD8" w:rsidRDefault="000B6CD8" w:rsidP="000B6CD8">
      <w:pPr>
        <w:pStyle w:val="NoSpacing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ab/>
        <w:t xml:space="preserve">I. izmjene i dopune financijskog plana za </w:t>
      </w:r>
      <w:r w:rsidR="00412C92"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>. godinu Dječjeg vrtića “Ljubičica“ Jasenice, sastavni su dio ove Odluke.</w:t>
      </w:r>
    </w:p>
    <w:p w14:paraId="294257F1" w14:textId="77777777" w:rsidR="000B6CD8" w:rsidRDefault="000B6CD8" w:rsidP="000B6CD8">
      <w:pPr>
        <w:pStyle w:val="NoSpacing"/>
        <w:rPr>
          <w:rFonts w:ascii="Times New Roman" w:hAnsi="Times New Roman"/>
          <w:sz w:val="24"/>
        </w:rPr>
      </w:pPr>
    </w:p>
    <w:p w14:paraId="7134825A" w14:textId="77777777" w:rsidR="000B6CD8" w:rsidRDefault="000B6CD8" w:rsidP="000B6CD8">
      <w:pPr>
        <w:pStyle w:val="NoSpacing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 3.</w:t>
      </w:r>
    </w:p>
    <w:p w14:paraId="0679B3AE" w14:textId="2C302CCE" w:rsidR="000B6CD8" w:rsidRDefault="000B6CD8" w:rsidP="000B6CD8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Ova Odluka stupa na snagu </w:t>
      </w:r>
      <w:r w:rsidR="0013263E">
        <w:rPr>
          <w:rFonts w:ascii="Times New Roman" w:hAnsi="Times New Roman"/>
          <w:sz w:val="24"/>
        </w:rPr>
        <w:t>prvog dana od dana objave</w:t>
      </w:r>
      <w:r>
        <w:rPr>
          <w:rFonts w:ascii="Times New Roman" w:hAnsi="Times New Roman"/>
          <w:sz w:val="24"/>
        </w:rPr>
        <w:t xml:space="preserve"> u „</w:t>
      </w:r>
      <w:r w:rsidR="00F124C3">
        <w:rPr>
          <w:rFonts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 xml:space="preserve">lasniku </w:t>
      </w:r>
      <w:r w:rsidR="00F124C3">
        <w:rPr>
          <w:rFonts w:ascii="Times New Roman" w:hAnsi="Times New Roman"/>
          <w:sz w:val="24"/>
        </w:rPr>
        <w:t>Općine Jasenice</w:t>
      </w:r>
      <w:r>
        <w:rPr>
          <w:rFonts w:ascii="Times New Roman" w:hAnsi="Times New Roman"/>
          <w:sz w:val="24"/>
        </w:rPr>
        <w:t>“.</w:t>
      </w:r>
    </w:p>
    <w:p w14:paraId="0649C419" w14:textId="56F4A5BC" w:rsidR="00F124C3" w:rsidRDefault="00F124C3" w:rsidP="000B6CD8">
      <w:pPr>
        <w:pStyle w:val="NoSpacing"/>
        <w:jc w:val="both"/>
        <w:rPr>
          <w:rFonts w:ascii="Times New Roman" w:hAnsi="Times New Roman"/>
          <w:sz w:val="24"/>
        </w:rPr>
      </w:pPr>
    </w:p>
    <w:p w14:paraId="2AE5E957" w14:textId="77777777" w:rsidR="00A0062D" w:rsidRDefault="00A0062D" w:rsidP="00F124C3">
      <w:pPr>
        <w:pStyle w:val="NoSpacing"/>
        <w:jc w:val="right"/>
        <w:rPr>
          <w:rFonts w:ascii="Times New Roman" w:hAnsi="Times New Roman"/>
          <w:sz w:val="24"/>
        </w:rPr>
      </w:pPr>
    </w:p>
    <w:p w14:paraId="0286EF0C" w14:textId="095C0985" w:rsidR="00F124C3" w:rsidRPr="00A0062D" w:rsidRDefault="00F124C3" w:rsidP="00F124C3">
      <w:pPr>
        <w:pStyle w:val="NoSpacing"/>
        <w:jc w:val="right"/>
        <w:rPr>
          <w:rFonts w:ascii="Times New Roman" w:hAnsi="Times New Roman"/>
          <w:b/>
          <w:bCs/>
          <w:sz w:val="24"/>
        </w:rPr>
      </w:pPr>
      <w:r w:rsidRPr="00A0062D">
        <w:rPr>
          <w:rFonts w:ascii="Times New Roman" w:hAnsi="Times New Roman"/>
          <w:b/>
          <w:bCs/>
          <w:sz w:val="24"/>
        </w:rPr>
        <w:t>PREDSJEDNICA</w:t>
      </w:r>
    </w:p>
    <w:p w14:paraId="3DABB642" w14:textId="5464C9EC" w:rsidR="00F124C3" w:rsidRPr="00A0062D" w:rsidRDefault="00F124C3" w:rsidP="00F124C3">
      <w:pPr>
        <w:pStyle w:val="NoSpacing"/>
        <w:jc w:val="right"/>
        <w:rPr>
          <w:rFonts w:ascii="Times New Roman" w:hAnsi="Times New Roman"/>
          <w:b/>
          <w:bCs/>
          <w:sz w:val="24"/>
        </w:rPr>
      </w:pPr>
      <w:r w:rsidRPr="00A0062D">
        <w:rPr>
          <w:rFonts w:ascii="Times New Roman" w:hAnsi="Times New Roman"/>
          <w:b/>
          <w:bCs/>
          <w:sz w:val="24"/>
        </w:rPr>
        <w:t>Anamarija Maruna</w:t>
      </w:r>
    </w:p>
    <w:p w14:paraId="05EECCCB" w14:textId="77777777" w:rsidR="000B6CD8" w:rsidRPr="00A0062D" w:rsidRDefault="000B6CD8" w:rsidP="000B6CD8">
      <w:pPr>
        <w:pStyle w:val="NoSpacing"/>
        <w:rPr>
          <w:rFonts w:ascii="Times New Roman" w:hAnsi="Times New Roman"/>
          <w:b/>
          <w:bCs/>
        </w:rPr>
      </w:pPr>
    </w:p>
    <w:p w14:paraId="463A98A3" w14:textId="77777777" w:rsidR="00EC089B" w:rsidRPr="00A0062D" w:rsidRDefault="00EC089B">
      <w:pPr>
        <w:rPr>
          <w:b/>
          <w:bCs/>
        </w:rPr>
      </w:pPr>
    </w:p>
    <w:sectPr w:rsidR="00EC089B" w:rsidRPr="00A0062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A04CA" w14:textId="77777777" w:rsidR="000D3B87" w:rsidRDefault="000D3B87" w:rsidP="00EE4C54">
      <w:pPr>
        <w:spacing w:after="0" w:line="240" w:lineRule="auto"/>
      </w:pPr>
      <w:r>
        <w:separator/>
      </w:r>
    </w:p>
  </w:endnote>
  <w:endnote w:type="continuationSeparator" w:id="0">
    <w:p w14:paraId="00F8D805" w14:textId="77777777" w:rsidR="000D3B87" w:rsidRDefault="000D3B87" w:rsidP="00EE4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FC043" w14:textId="77777777" w:rsidR="000D3B87" w:rsidRDefault="000D3B87" w:rsidP="00EE4C54">
      <w:pPr>
        <w:spacing w:after="0" w:line="240" w:lineRule="auto"/>
      </w:pPr>
      <w:r>
        <w:separator/>
      </w:r>
    </w:p>
  </w:footnote>
  <w:footnote w:type="continuationSeparator" w:id="0">
    <w:p w14:paraId="3DF62536" w14:textId="77777777" w:rsidR="000D3B87" w:rsidRDefault="000D3B87" w:rsidP="00EE4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6838" w14:textId="20354B7A" w:rsidR="00EE4C54" w:rsidRDefault="00EE4C54" w:rsidP="00EE4C5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C1"/>
    <w:rsid w:val="000B6CD8"/>
    <w:rsid w:val="000D3B87"/>
    <w:rsid w:val="0013263E"/>
    <w:rsid w:val="00166A6B"/>
    <w:rsid w:val="00190EE3"/>
    <w:rsid w:val="001E1DBB"/>
    <w:rsid w:val="002771CB"/>
    <w:rsid w:val="00285E78"/>
    <w:rsid w:val="00412C92"/>
    <w:rsid w:val="00417FD6"/>
    <w:rsid w:val="00433878"/>
    <w:rsid w:val="00440C69"/>
    <w:rsid w:val="004A2431"/>
    <w:rsid w:val="00610C22"/>
    <w:rsid w:val="006B04A6"/>
    <w:rsid w:val="007B2E2E"/>
    <w:rsid w:val="008724D9"/>
    <w:rsid w:val="008C0EBB"/>
    <w:rsid w:val="009D6B33"/>
    <w:rsid w:val="00A0062D"/>
    <w:rsid w:val="00A63CF4"/>
    <w:rsid w:val="00B16B79"/>
    <w:rsid w:val="00BA76A2"/>
    <w:rsid w:val="00BE696A"/>
    <w:rsid w:val="00C27059"/>
    <w:rsid w:val="00DB7C34"/>
    <w:rsid w:val="00E031DA"/>
    <w:rsid w:val="00E55D6C"/>
    <w:rsid w:val="00E64EDA"/>
    <w:rsid w:val="00EC089B"/>
    <w:rsid w:val="00EE4C54"/>
    <w:rsid w:val="00F124C3"/>
    <w:rsid w:val="00F71415"/>
    <w:rsid w:val="00FD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95D8"/>
  <w15:chartTrackingRefBased/>
  <w15:docId w15:val="{1D798CD6-04B1-47F0-88FC-AAD94FAE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C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6CD8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E4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C5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E4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C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17</cp:revision>
  <cp:lastPrinted>2024-12-18T06:48:00Z</cp:lastPrinted>
  <dcterms:created xsi:type="dcterms:W3CDTF">2022-06-23T06:11:00Z</dcterms:created>
  <dcterms:modified xsi:type="dcterms:W3CDTF">2026-06-29T09:54:00Z</dcterms:modified>
</cp:coreProperties>
</file>